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2518D320" w:rsidR="00AC7C0E" w:rsidRPr="005D41E3" w:rsidRDefault="00AC7C0E" w:rsidP="00F42BE5">
            <w:pPr>
              <w:pStyle w:val="Heading3"/>
              <w:spacing w:after="20"/>
              <w:ind w:left="-292"/>
              <w:jc w:val="right"/>
              <w:rPr>
                <w:rFonts w:ascii="Times New Roman" w:hAnsi="Times New Roman"/>
                <w:i w:val="0"/>
                <w:sz w:val="24"/>
              </w:rPr>
            </w:pPr>
            <w:r w:rsidRPr="005D41E3">
              <w:rPr>
                <w:rFonts w:ascii="Times New Roman" w:hAnsi="Times New Roman"/>
                <w:szCs w:val="26"/>
              </w:rPr>
              <w:t xml:space="preserve">   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 202</w:t>
            </w:r>
            <w:r w:rsidR="00C57048">
              <w:rPr>
                <w:rFonts w:ascii="Times New Roman" w:hAnsi="Times New Roman"/>
                <w:szCs w:val="26"/>
              </w:rPr>
              <w:t>3</w:t>
            </w:r>
            <w:r w:rsidRPr="005D41E3">
              <w:rPr>
                <w:rFonts w:ascii="Times New Roman" w:hAnsi="Times New Roman"/>
                <w:szCs w:val="26"/>
              </w:rPr>
              <w:t xml:space="preserve">     </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59911BE8"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5D2E5E" w:rsidRPr="005D2E5E">
              <w:rPr>
                <w:rFonts w:ascii="Times New Roman" w:hAnsi="Times New Roman"/>
                <w:i w:val="0"/>
                <w:sz w:val="24"/>
              </w:rPr>
              <w:t xml:space="preserve">25/12/2023 </w:t>
            </w:r>
            <w:r w:rsidR="005D2E5E" w:rsidRPr="005D2E5E">
              <w:rPr>
                <w:rFonts w:ascii="Times New Roman" w:hAnsi="Times New Roman" w:hint="eastAsia"/>
                <w:i w:val="0"/>
                <w:sz w:val="24"/>
              </w:rPr>
              <w:t>đ</w:t>
            </w:r>
            <w:r w:rsidR="005D2E5E" w:rsidRPr="005D2E5E">
              <w:rPr>
                <w:rFonts w:ascii="Times New Roman" w:hAnsi="Times New Roman"/>
                <w:i w:val="0"/>
                <w:sz w:val="24"/>
              </w:rPr>
              <w:t>ến ngày 31/12/2023</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2EE86627"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số </w:t>
      </w:r>
      <w:r w:rsidR="005D2E5E" w:rsidRPr="005D2E5E">
        <w:rPr>
          <w:rFonts w:ascii="Times New Roman" w:hAnsi="Times New Roman"/>
          <w:szCs w:val="28"/>
        </w:rPr>
        <w:t>4571/</w:t>
      </w:r>
      <w:r w:rsidR="005D2E5E" w:rsidRPr="005D2E5E">
        <w:rPr>
          <w:rFonts w:ascii="Times New Roman" w:hAnsi="Times New Roman" w:hint="eastAsia"/>
          <w:szCs w:val="28"/>
        </w:rPr>
        <w:t>ĐĐ</w:t>
      </w:r>
      <w:r w:rsidR="005D2E5E" w:rsidRPr="005D2E5E">
        <w:rPr>
          <w:rFonts w:ascii="Times New Roman" w:hAnsi="Times New Roman"/>
          <w:szCs w:val="28"/>
        </w:rPr>
        <w:t>QG-TT</w:t>
      </w:r>
      <w:r w:rsidR="005D2E5E" w:rsidRPr="005D2E5E">
        <w:rPr>
          <w:rFonts w:ascii="Times New Roman" w:hAnsi="Times New Roman" w:hint="eastAsia"/>
          <w:szCs w:val="28"/>
        </w:rPr>
        <w:t>Đ</w:t>
      </w:r>
      <w:r w:rsidR="005D2E5E" w:rsidRPr="005D2E5E">
        <w:rPr>
          <w:rFonts w:ascii="Times New Roman" w:hAnsi="Times New Roman"/>
          <w:szCs w:val="28"/>
        </w:rPr>
        <w:t xml:space="preserve"> ngày 22</w:t>
      </w:r>
      <w:r w:rsidR="005D2E5E">
        <w:rPr>
          <w:rFonts w:ascii="Times New Roman" w:hAnsi="Times New Roman"/>
          <w:szCs w:val="28"/>
        </w:rPr>
        <w:t>/</w:t>
      </w:r>
      <w:r w:rsidR="005D2E5E" w:rsidRPr="005D2E5E">
        <w:rPr>
          <w:rFonts w:ascii="Times New Roman" w:hAnsi="Times New Roman"/>
          <w:szCs w:val="28"/>
        </w:rPr>
        <w:t xml:space="preserve">12/2023 của Trung tâm </w:t>
      </w:r>
      <w:r w:rsidR="005D2E5E" w:rsidRPr="005D2E5E">
        <w:rPr>
          <w:rFonts w:ascii="Times New Roman" w:hAnsi="Times New Roman" w:hint="eastAsia"/>
          <w:szCs w:val="28"/>
        </w:rPr>
        <w:t>Đ</w:t>
      </w:r>
      <w:r w:rsidR="005D2E5E" w:rsidRPr="005D2E5E">
        <w:rPr>
          <w:rFonts w:ascii="Times New Roman" w:hAnsi="Times New Roman"/>
          <w:szCs w:val="28"/>
        </w:rPr>
        <w:t xml:space="preserve">iều </w:t>
      </w:r>
      <w:r w:rsidR="005D2E5E" w:rsidRPr="005D2E5E">
        <w:rPr>
          <w:rFonts w:ascii="Times New Roman" w:hAnsi="Times New Roman" w:hint="eastAsia"/>
          <w:szCs w:val="28"/>
        </w:rPr>
        <w:t>đ</w:t>
      </w:r>
      <w:r w:rsidR="005D2E5E" w:rsidRPr="005D2E5E">
        <w:rPr>
          <w:rFonts w:ascii="Times New Roman" w:hAnsi="Times New Roman"/>
          <w:szCs w:val="28"/>
        </w:rPr>
        <w:t>ộ HT</w:t>
      </w:r>
      <w:r w:rsidR="005D2E5E" w:rsidRPr="005D2E5E">
        <w:rPr>
          <w:rFonts w:ascii="Times New Roman" w:hAnsi="Times New Roman" w:hint="eastAsia"/>
          <w:szCs w:val="28"/>
        </w:rPr>
        <w:t>Đ</w:t>
      </w:r>
      <w:r w:rsidR="005D2E5E" w:rsidRPr="005D2E5E">
        <w:rPr>
          <w:rFonts w:ascii="Times New Roman" w:hAnsi="Times New Roman"/>
          <w:szCs w:val="28"/>
        </w:rPr>
        <w:t xml:space="preserve"> Quốc gia (A0) về việc công bố công suất huy </w:t>
      </w:r>
      <w:r w:rsidR="005D2E5E" w:rsidRPr="005D2E5E">
        <w:rPr>
          <w:rFonts w:ascii="Times New Roman" w:hAnsi="Times New Roman" w:hint="eastAsia"/>
          <w:szCs w:val="28"/>
        </w:rPr>
        <w:t>đ</w:t>
      </w:r>
      <w:r w:rsidR="005D2E5E" w:rsidRPr="005D2E5E">
        <w:rPr>
          <w:rFonts w:ascii="Times New Roman" w:hAnsi="Times New Roman"/>
          <w:szCs w:val="28"/>
        </w:rPr>
        <w:t xml:space="preserve">ộng của nguồn </w:t>
      </w:r>
      <w:r w:rsidR="005D2E5E" w:rsidRPr="005D2E5E">
        <w:rPr>
          <w:rFonts w:ascii="Times New Roman" w:hAnsi="Times New Roman" w:hint="eastAsia"/>
          <w:szCs w:val="28"/>
        </w:rPr>
        <w:t>Đ</w:t>
      </w:r>
      <w:r w:rsidR="005D2E5E" w:rsidRPr="005D2E5E">
        <w:rPr>
          <w:rFonts w:ascii="Times New Roman" w:hAnsi="Times New Roman"/>
          <w:szCs w:val="28"/>
        </w:rPr>
        <w:t xml:space="preserve">MTMN từ ngày 25/12/2023 </w:t>
      </w:r>
      <w:r w:rsidR="005D2E5E" w:rsidRPr="005D2E5E">
        <w:rPr>
          <w:rFonts w:ascii="Times New Roman" w:hAnsi="Times New Roman" w:hint="eastAsia"/>
          <w:szCs w:val="28"/>
        </w:rPr>
        <w:t>đ</w:t>
      </w:r>
      <w:r w:rsidR="005D2E5E" w:rsidRPr="005D2E5E">
        <w:rPr>
          <w:rFonts w:ascii="Times New Roman" w:hAnsi="Times New Roman"/>
          <w:szCs w:val="28"/>
        </w:rPr>
        <w:t>ến ngày 31/12/2023</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7CCD2E3A" w:rsidR="00E3177D" w:rsidRDefault="00E3177D"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Thực hiện </w:t>
      </w:r>
      <w:r w:rsidRPr="0079178B">
        <w:rPr>
          <w:rFonts w:ascii="Times New Roman" w:hAnsi="Times New Roman"/>
          <w:szCs w:val="28"/>
        </w:rPr>
        <w:t xml:space="preserve">huy </w:t>
      </w:r>
      <w:r w:rsidRPr="0079178B">
        <w:rPr>
          <w:rFonts w:ascii="Times New Roman" w:hAnsi="Times New Roman" w:hint="eastAsia"/>
          <w:szCs w:val="28"/>
        </w:rPr>
        <w:t>đ</w:t>
      </w:r>
      <w:r w:rsidRPr="0079178B">
        <w:rPr>
          <w:rFonts w:ascii="Times New Roman" w:hAnsi="Times New Roman"/>
          <w:szCs w:val="28"/>
        </w:rPr>
        <w:t xml:space="preserve">ộng công suất </w:t>
      </w:r>
      <w:r>
        <w:rPr>
          <w:rFonts w:ascii="Times New Roman" w:hAnsi="Times New Roman"/>
          <w:szCs w:val="28"/>
        </w:rPr>
        <w:t xml:space="preserve">ĐMTMN </w:t>
      </w:r>
      <w:r w:rsidRPr="0079178B">
        <w:rPr>
          <w:rFonts w:ascii="Times New Roman" w:hAnsi="Times New Roman"/>
          <w:szCs w:val="28"/>
        </w:rPr>
        <w:t xml:space="preserve">theo </w:t>
      </w:r>
      <w:r w:rsidRPr="00B07A50">
        <w:rPr>
          <w:rFonts w:ascii="Times New Roman" w:hAnsi="Times New Roman"/>
          <w:szCs w:val="28"/>
        </w:rPr>
        <w:t xml:space="preserve">công bố công suất huy </w:t>
      </w:r>
      <w:r w:rsidRPr="00B07A50">
        <w:rPr>
          <w:rFonts w:ascii="Times New Roman" w:hAnsi="Times New Roman" w:hint="eastAsia"/>
          <w:szCs w:val="28"/>
        </w:rPr>
        <w:t>đ</w:t>
      </w:r>
      <w:r w:rsidRPr="00B07A50">
        <w:rPr>
          <w:rFonts w:ascii="Times New Roman" w:hAnsi="Times New Roman"/>
          <w:szCs w:val="28"/>
        </w:rPr>
        <w:t xml:space="preserve">ộng của nguồn </w:t>
      </w:r>
      <w:r w:rsidRPr="00B07A50">
        <w:rPr>
          <w:rFonts w:ascii="Times New Roman" w:hAnsi="Times New Roman" w:hint="eastAsia"/>
          <w:szCs w:val="28"/>
        </w:rPr>
        <w:t>Đ</w:t>
      </w:r>
      <w:r w:rsidRPr="00B07A50">
        <w:rPr>
          <w:rFonts w:ascii="Times New Roman" w:hAnsi="Times New Roman"/>
          <w:szCs w:val="28"/>
        </w:rPr>
        <w:t>MTMN tránh quá tải l</w:t>
      </w:r>
      <w:r w:rsidRPr="00B07A50">
        <w:rPr>
          <w:rFonts w:ascii="Times New Roman" w:hAnsi="Times New Roman" w:hint="eastAsia"/>
          <w:szCs w:val="28"/>
        </w:rPr>
        <w:t>ư</w:t>
      </w:r>
      <w:r w:rsidRPr="00B07A50">
        <w:rPr>
          <w:rFonts w:ascii="Times New Roman" w:hAnsi="Times New Roman"/>
          <w:szCs w:val="28"/>
        </w:rPr>
        <w:t xml:space="preserve">ới </w:t>
      </w:r>
      <w:r w:rsidRPr="00B07A50">
        <w:rPr>
          <w:rFonts w:ascii="Times New Roman" w:hAnsi="Times New Roman" w:hint="eastAsia"/>
          <w:szCs w:val="28"/>
        </w:rPr>
        <w:t>đ</w:t>
      </w:r>
      <w:r w:rsidRPr="00B07A50">
        <w:rPr>
          <w:rFonts w:ascii="Times New Roman" w:hAnsi="Times New Roman"/>
          <w:szCs w:val="28"/>
        </w:rPr>
        <w:t>iện</w:t>
      </w:r>
      <w:r w:rsidRPr="0079178B">
        <w:rPr>
          <w:rFonts w:ascii="Times New Roman" w:hAnsi="Times New Roman"/>
          <w:szCs w:val="28"/>
        </w:rPr>
        <w:t xml:space="preserve"> </w:t>
      </w:r>
      <w:r>
        <w:rPr>
          <w:rFonts w:ascii="Times New Roman" w:hAnsi="Times New Roman"/>
          <w:szCs w:val="28"/>
        </w:rPr>
        <w:t xml:space="preserve">của A0 </w:t>
      </w:r>
      <w:r w:rsidRPr="0079178B">
        <w:rPr>
          <w:rFonts w:ascii="Times New Roman" w:hAnsi="Times New Roman"/>
          <w:szCs w:val="28"/>
        </w:rPr>
        <w:t>nh</w:t>
      </w:r>
      <w:r w:rsidRPr="0079178B">
        <w:rPr>
          <w:rFonts w:ascii="Times New Roman" w:hAnsi="Times New Roman" w:hint="eastAsia"/>
          <w:szCs w:val="28"/>
        </w:rPr>
        <w:t>ư</w:t>
      </w:r>
      <w:r w:rsidRPr="0079178B">
        <w:rPr>
          <w:rFonts w:ascii="Times New Roman" w:hAnsi="Times New Roman"/>
          <w:szCs w:val="28"/>
        </w:rPr>
        <w:t xml:space="preserve"> Phụ lục </w:t>
      </w:r>
      <w:r w:rsidRPr="0079178B">
        <w:rPr>
          <w:rFonts w:ascii="Times New Roman" w:hAnsi="Times New Roman" w:hint="eastAsia"/>
          <w:szCs w:val="28"/>
        </w:rPr>
        <w:t>đí</w:t>
      </w:r>
      <w:r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6E13AE">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7472A3A0"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27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347"/>
        <w:gridCol w:w="1202"/>
        <w:gridCol w:w="1202"/>
        <w:gridCol w:w="1215"/>
        <w:gridCol w:w="1207"/>
      </w:tblGrid>
      <w:tr w:rsidR="009E35E8" w:rsidRPr="005D2E5E" w14:paraId="0103B631" w14:textId="77777777" w:rsidTr="006E11A8">
        <w:trPr>
          <w:trHeight w:val="276"/>
        </w:trPr>
        <w:tc>
          <w:tcPr>
            <w:tcW w:w="535" w:type="dxa"/>
            <w:vMerge w:val="restart"/>
            <w:shd w:val="clear" w:color="auto" w:fill="auto"/>
            <w:noWrap/>
            <w:vAlign w:val="center"/>
          </w:tcPr>
          <w:p w14:paraId="150E4231" w14:textId="77777777" w:rsidR="009E35E8" w:rsidRPr="005D2E5E" w:rsidRDefault="009E35E8" w:rsidP="00012AEA">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5D2E5E" w:rsidRDefault="009E35E8" w:rsidP="00012AEA">
            <w:pPr>
              <w:ind w:left="-108" w:right="-87"/>
              <w:jc w:val="center"/>
              <w:rPr>
                <w:rFonts w:ascii="Times New Roman" w:hAnsi="Times New Roman"/>
                <w:color w:val="000000"/>
                <w:sz w:val="24"/>
                <w:szCs w:val="24"/>
                <w:lang w:eastAsia="ja-JP"/>
              </w:rPr>
            </w:pPr>
            <w:r w:rsidRPr="005D2E5E">
              <w:rPr>
                <w:rFonts w:ascii="Times New Roman" w:hAnsi="Times New Roman"/>
                <w:b/>
                <w:bCs/>
                <w:color w:val="000000"/>
                <w:sz w:val="24"/>
                <w:szCs w:val="24"/>
              </w:rPr>
              <w:t>Công ty Điện lực</w:t>
            </w:r>
          </w:p>
        </w:tc>
        <w:tc>
          <w:tcPr>
            <w:tcW w:w="8471" w:type="dxa"/>
            <w:gridSpan w:val="7"/>
          </w:tcPr>
          <w:p w14:paraId="3968B565" w14:textId="77777777" w:rsidR="009E35E8" w:rsidRPr="005D2E5E" w:rsidRDefault="009E35E8" w:rsidP="00012AEA">
            <w:pPr>
              <w:ind w:left="-108" w:right="-87"/>
              <w:jc w:val="center"/>
              <w:rPr>
                <w:rFonts w:ascii="Times New Roman" w:hAnsi="Times New Roman"/>
                <w:b/>
                <w:bCs/>
                <w:color w:val="000000"/>
                <w:sz w:val="24"/>
                <w:szCs w:val="24"/>
              </w:rPr>
            </w:pPr>
            <w:r w:rsidRPr="005D2E5E">
              <w:rPr>
                <w:rFonts w:ascii="Times New Roman" w:hAnsi="Times New Roman"/>
                <w:b/>
                <w:bCs/>
                <w:color w:val="000000"/>
                <w:sz w:val="24"/>
                <w:szCs w:val="24"/>
              </w:rPr>
              <w:t>Công suất huy động (MW) ngày, giờ:</w:t>
            </w:r>
          </w:p>
        </w:tc>
      </w:tr>
      <w:tr w:rsidR="005D2E5E" w:rsidRPr="005D2E5E" w14:paraId="5ED7BDF4" w14:textId="77777777" w:rsidTr="00BA0148">
        <w:trPr>
          <w:trHeight w:val="276"/>
        </w:trPr>
        <w:tc>
          <w:tcPr>
            <w:tcW w:w="535" w:type="dxa"/>
            <w:vMerge/>
            <w:shd w:val="clear" w:color="auto" w:fill="auto"/>
            <w:noWrap/>
            <w:vAlign w:val="center"/>
          </w:tcPr>
          <w:p w14:paraId="067128C2" w14:textId="77777777" w:rsidR="005D2E5E" w:rsidRPr="005D2E5E" w:rsidRDefault="005D2E5E" w:rsidP="005D2E5E">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5D2E5E" w:rsidRPr="005D2E5E" w:rsidRDefault="005D2E5E" w:rsidP="005D2E5E">
            <w:pPr>
              <w:ind w:left="-108" w:right="-87"/>
              <w:rPr>
                <w:rFonts w:ascii="Times New Roman" w:hAnsi="Times New Roman"/>
                <w:color w:val="000000"/>
                <w:sz w:val="24"/>
                <w:szCs w:val="24"/>
                <w:lang w:eastAsia="ja-JP"/>
              </w:rPr>
            </w:pPr>
          </w:p>
        </w:tc>
        <w:tc>
          <w:tcPr>
            <w:tcW w:w="1170" w:type="dxa"/>
          </w:tcPr>
          <w:p w14:paraId="1B3386E2" w14:textId="192A83D3"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25/12/2023</w:t>
            </w:r>
          </w:p>
        </w:tc>
        <w:tc>
          <w:tcPr>
            <w:tcW w:w="1128" w:type="dxa"/>
          </w:tcPr>
          <w:p w14:paraId="22CA5EC0" w14:textId="7496F8CF"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26/12/2023</w:t>
            </w:r>
          </w:p>
        </w:tc>
        <w:tc>
          <w:tcPr>
            <w:tcW w:w="1347" w:type="dxa"/>
          </w:tcPr>
          <w:p w14:paraId="48A1ACA3" w14:textId="061D7C59"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27/12/2023</w:t>
            </w:r>
          </w:p>
        </w:tc>
        <w:tc>
          <w:tcPr>
            <w:tcW w:w="1202" w:type="dxa"/>
          </w:tcPr>
          <w:p w14:paraId="7D68CE97" w14:textId="65CC21D4"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28/12/2023</w:t>
            </w:r>
          </w:p>
        </w:tc>
        <w:tc>
          <w:tcPr>
            <w:tcW w:w="1202" w:type="dxa"/>
          </w:tcPr>
          <w:p w14:paraId="38CA6DD8" w14:textId="5BF84107"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29/12/2023</w:t>
            </w:r>
          </w:p>
        </w:tc>
        <w:tc>
          <w:tcPr>
            <w:tcW w:w="1215" w:type="dxa"/>
          </w:tcPr>
          <w:p w14:paraId="48E4BC07" w14:textId="003C09DA"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30/12/2023</w:t>
            </w:r>
          </w:p>
        </w:tc>
        <w:tc>
          <w:tcPr>
            <w:tcW w:w="1207" w:type="dxa"/>
          </w:tcPr>
          <w:p w14:paraId="0A0E3A1A" w14:textId="6C0DD54E"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31/12/2023</w:t>
            </w:r>
          </w:p>
        </w:tc>
      </w:tr>
      <w:tr w:rsidR="005D2E5E" w:rsidRPr="005D2E5E" w14:paraId="12BAC924" w14:textId="77777777" w:rsidTr="00BA0148">
        <w:trPr>
          <w:trHeight w:val="276"/>
        </w:trPr>
        <w:tc>
          <w:tcPr>
            <w:tcW w:w="535" w:type="dxa"/>
            <w:vMerge/>
            <w:shd w:val="clear" w:color="auto" w:fill="auto"/>
            <w:noWrap/>
            <w:vAlign w:val="center"/>
          </w:tcPr>
          <w:p w14:paraId="159F108F" w14:textId="77777777" w:rsidR="005D2E5E" w:rsidRPr="005D2E5E" w:rsidRDefault="005D2E5E" w:rsidP="005D2E5E">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5D2E5E" w:rsidRPr="005D2E5E" w:rsidRDefault="005D2E5E" w:rsidP="005D2E5E">
            <w:pPr>
              <w:ind w:left="-108" w:right="-87"/>
              <w:rPr>
                <w:rFonts w:ascii="Times New Roman" w:hAnsi="Times New Roman"/>
                <w:color w:val="000000"/>
                <w:sz w:val="24"/>
                <w:szCs w:val="24"/>
                <w:lang w:eastAsia="ja-JP"/>
              </w:rPr>
            </w:pPr>
          </w:p>
        </w:tc>
        <w:tc>
          <w:tcPr>
            <w:tcW w:w="1170" w:type="dxa"/>
            <w:tcBorders>
              <w:bottom w:val="single" w:sz="4" w:space="0" w:color="auto"/>
            </w:tcBorders>
          </w:tcPr>
          <w:p w14:paraId="642785B6" w14:textId="15A39171" w:rsidR="005D2E5E" w:rsidRPr="005D2E5E" w:rsidRDefault="005D2E5E" w:rsidP="005D2E5E">
            <w:pPr>
              <w:ind w:left="-108" w:right="-87"/>
              <w:jc w:val="center"/>
              <w:rPr>
                <w:rFonts w:ascii="Times New Roman" w:hAnsi="Times New Roman"/>
                <w:sz w:val="20"/>
                <w:szCs w:val="12"/>
              </w:rPr>
            </w:pPr>
            <w:r w:rsidRPr="005D2E5E">
              <w:rPr>
                <w:rFonts w:ascii="Times New Roman" w:hAnsi="Times New Roman"/>
                <w:sz w:val="20"/>
                <w:szCs w:val="12"/>
              </w:rPr>
              <w:t>11g00-12g30</w:t>
            </w:r>
          </w:p>
        </w:tc>
        <w:tc>
          <w:tcPr>
            <w:tcW w:w="1128" w:type="dxa"/>
            <w:tcBorders>
              <w:bottom w:val="single" w:sz="4" w:space="0" w:color="auto"/>
            </w:tcBorders>
          </w:tcPr>
          <w:p w14:paraId="5B417D18" w14:textId="4B61C915" w:rsidR="005D2E5E" w:rsidRPr="005D2E5E" w:rsidRDefault="005D2E5E" w:rsidP="005D2E5E">
            <w:pPr>
              <w:ind w:left="-108" w:right="-87"/>
              <w:jc w:val="center"/>
              <w:rPr>
                <w:rFonts w:ascii="Times New Roman" w:hAnsi="Times New Roman"/>
                <w:sz w:val="20"/>
                <w:szCs w:val="12"/>
              </w:rPr>
            </w:pPr>
            <w:r w:rsidRPr="005D2E5E">
              <w:rPr>
                <w:rFonts w:ascii="Times New Roman" w:hAnsi="Times New Roman"/>
                <w:sz w:val="20"/>
                <w:szCs w:val="12"/>
              </w:rPr>
              <w:t>11g00-12g30</w:t>
            </w:r>
          </w:p>
        </w:tc>
        <w:tc>
          <w:tcPr>
            <w:tcW w:w="1347" w:type="dxa"/>
            <w:tcBorders>
              <w:bottom w:val="single" w:sz="4" w:space="0" w:color="auto"/>
            </w:tcBorders>
          </w:tcPr>
          <w:p w14:paraId="7A68E3B9" w14:textId="290B14B9" w:rsidR="005D2E5E" w:rsidRPr="005D2E5E" w:rsidRDefault="005D2E5E" w:rsidP="005D2E5E">
            <w:pPr>
              <w:ind w:left="-108" w:right="-87"/>
              <w:jc w:val="center"/>
              <w:rPr>
                <w:rFonts w:ascii="Times New Roman" w:hAnsi="Times New Roman"/>
                <w:sz w:val="20"/>
                <w:szCs w:val="12"/>
              </w:rPr>
            </w:pPr>
            <w:r w:rsidRPr="005D2E5E">
              <w:rPr>
                <w:rFonts w:ascii="Times New Roman" w:hAnsi="Times New Roman"/>
                <w:sz w:val="20"/>
                <w:szCs w:val="12"/>
              </w:rPr>
              <w:t>11g00-12g30</w:t>
            </w:r>
          </w:p>
        </w:tc>
        <w:tc>
          <w:tcPr>
            <w:tcW w:w="1202" w:type="dxa"/>
            <w:tcBorders>
              <w:bottom w:val="single" w:sz="4" w:space="0" w:color="auto"/>
            </w:tcBorders>
          </w:tcPr>
          <w:p w14:paraId="24F52087" w14:textId="4F99811D" w:rsidR="005D2E5E" w:rsidRPr="005D2E5E" w:rsidRDefault="005D2E5E" w:rsidP="005D2E5E">
            <w:pPr>
              <w:ind w:left="-108" w:right="-87"/>
              <w:jc w:val="center"/>
              <w:rPr>
                <w:rFonts w:ascii="Times New Roman" w:hAnsi="Times New Roman"/>
                <w:sz w:val="20"/>
                <w:szCs w:val="12"/>
              </w:rPr>
            </w:pPr>
            <w:r w:rsidRPr="005D2E5E">
              <w:rPr>
                <w:rFonts w:ascii="Times New Roman" w:hAnsi="Times New Roman"/>
                <w:sz w:val="20"/>
                <w:szCs w:val="12"/>
              </w:rPr>
              <w:t>11g00-12g30</w:t>
            </w:r>
          </w:p>
        </w:tc>
        <w:tc>
          <w:tcPr>
            <w:tcW w:w="1202" w:type="dxa"/>
            <w:tcBorders>
              <w:bottom w:val="single" w:sz="4" w:space="0" w:color="auto"/>
            </w:tcBorders>
          </w:tcPr>
          <w:p w14:paraId="6AED994E" w14:textId="112C1035" w:rsidR="005D2E5E" w:rsidRPr="005D2E5E" w:rsidRDefault="005D2E5E" w:rsidP="005D2E5E">
            <w:pPr>
              <w:ind w:left="-108" w:right="-87"/>
              <w:jc w:val="center"/>
              <w:rPr>
                <w:rFonts w:ascii="Times New Roman" w:hAnsi="Times New Roman"/>
                <w:sz w:val="20"/>
                <w:szCs w:val="12"/>
              </w:rPr>
            </w:pPr>
            <w:r w:rsidRPr="005D2E5E">
              <w:rPr>
                <w:rFonts w:ascii="Times New Roman" w:hAnsi="Times New Roman"/>
                <w:sz w:val="20"/>
                <w:szCs w:val="12"/>
              </w:rPr>
              <w:t>11g00-12g30</w:t>
            </w:r>
          </w:p>
        </w:tc>
        <w:tc>
          <w:tcPr>
            <w:tcW w:w="1215" w:type="dxa"/>
          </w:tcPr>
          <w:p w14:paraId="381F435E" w14:textId="746C06FC" w:rsidR="005D2E5E" w:rsidRPr="005D2E5E" w:rsidRDefault="005D2E5E" w:rsidP="005D2E5E">
            <w:pPr>
              <w:ind w:left="-108" w:right="-87"/>
              <w:jc w:val="center"/>
              <w:rPr>
                <w:rFonts w:ascii="Times New Roman" w:hAnsi="Times New Roman"/>
                <w:sz w:val="20"/>
                <w:szCs w:val="12"/>
              </w:rPr>
            </w:pPr>
            <w:r w:rsidRPr="005D2E5E">
              <w:rPr>
                <w:rFonts w:ascii="Times New Roman" w:hAnsi="Times New Roman"/>
                <w:sz w:val="20"/>
                <w:szCs w:val="12"/>
              </w:rPr>
              <w:t>9g30-13g00</w:t>
            </w:r>
          </w:p>
        </w:tc>
        <w:tc>
          <w:tcPr>
            <w:tcW w:w="1207" w:type="dxa"/>
          </w:tcPr>
          <w:p w14:paraId="226834B5" w14:textId="2595097C" w:rsidR="005D2E5E" w:rsidRPr="005D2E5E" w:rsidRDefault="005D2E5E" w:rsidP="005D2E5E">
            <w:pPr>
              <w:ind w:left="-108" w:right="-87"/>
              <w:jc w:val="center"/>
              <w:rPr>
                <w:rFonts w:ascii="Times New Roman" w:hAnsi="Times New Roman"/>
                <w:sz w:val="20"/>
                <w:szCs w:val="12"/>
              </w:rPr>
            </w:pPr>
            <w:r w:rsidRPr="005D2E5E">
              <w:rPr>
                <w:rFonts w:ascii="Times New Roman" w:hAnsi="Times New Roman"/>
                <w:sz w:val="20"/>
                <w:szCs w:val="12"/>
              </w:rPr>
              <w:t>8g30-14g30</w:t>
            </w:r>
          </w:p>
        </w:tc>
      </w:tr>
      <w:tr w:rsidR="005D2E5E" w:rsidRPr="005D2E5E" w14:paraId="6F82C8B9" w14:textId="77777777" w:rsidTr="00BA0148">
        <w:trPr>
          <w:trHeight w:val="276"/>
        </w:trPr>
        <w:tc>
          <w:tcPr>
            <w:tcW w:w="535" w:type="dxa"/>
            <w:shd w:val="clear" w:color="auto" w:fill="auto"/>
            <w:noWrap/>
            <w:vAlign w:val="center"/>
            <w:hideMark/>
          </w:tcPr>
          <w:p w14:paraId="22C32533"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Bình Phước</w:t>
            </w:r>
          </w:p>
        </w:tc>
        <w:tc>
          <w:tcPr>
            <w:tcW w:w="1170" w:type="dxa"/>
            <w:tcBorders>
              <w:right w:val="nil"/>
            </w:tcBorders>
          </w:tcPr>
          <w:p w14:paraId="70D8C836" w14:textId="20495199"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4785B40E" w14:textId="03BA61DF"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6F59616A" w14:textId="24A41823"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229.55</w:t>
            </w:r>
          </w:p>
        </w:tc>
        <w:tc>
          <w:tcPr>
            <w:tcW w:w="1202" w:type="dxa"/>
            <w:tcBorders>
              <w:left w:val="nil"/>
              <w:right w:val="nil"/>
            </w:tcBorders>
          </w:tcPr>
          <w:p w14:paraId="52FB01AA" w14:textId="0D3A7B92"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027BAECD" w14:textId="425D3802" w:rsidR="005D2E5E" w:rsidRPr="005D2E5E" w:rsidRDefault="005D2E5E" w:rsidP="005D2E5E">
            <w:pPr>
              <w:ind w:left="-108" w:right="-87"/>
              <w:jc w:val="center"/>
              <w:rPr>
                <w:rFonts w:ascii="Times New Roman" w:hAnsi="Times New Roman"/>
                <w:sz w:val="24"/>
                <w:szCs w:val="16"/>
              </w:rPr>
            </w:pPr>
          </w:p>
        </w:tc>
        <w:tc>
          <w:tcPr>
            <w:tcW w:w="1215" w:type="dxa"/>
          </w:tcPr>
          <w:p w14:paraId="5DEDB25B" w14:textId="4D8B612F"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214.24</w:t>
            </w:r>
          </w:p>
        </w:tc>
        <w:tc>
          <w:tcPr>
            <w:tcW w:w="1207" w:type="dxa"/>
          </w:tcPr>
          <w:p w14:paraId="02E03CA2" w14:textId="0C0BEE2B"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171.45</w:t>
            </w:r>
          </w:p>
        </w:tc>
      </w:tr>
      <w:tr w:rsidR="005D2E5E" w:rsidRPr="005D2E5E" w14:paraId="327FFF3E" w14:textId="77777777" w:rsidTr="00BA0148">
        <w:trPr>
          <w:trHeight w:val="276"/>
        </w:trPr>
        <w:tc>
          <w:tcPr>
            <w:tcW w:w="535" w:type="dxa"/>
            <w:shd w:val="clear" w:color="auto" w:fill="auto"/>
            <w:noWrap/>
            <w:vAlign w:val="center"/>
            <w:hideMark/>
          </w:tcPr>
          <w:p w14:paraId="075B520E"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Bình Thuận</w:t>
            </w:r>
          </w:p>
        </w:tc>
        <w:tc>
          <w:tcPr>
            <w:tcW w:w="1170" w:type="dxa"/>
            <w:tcBorders>
              <w:right w:val="nil"/>
            </w:tcBorders>
          </w:tcPr>
          <w:p w14:paraId="02E819E7" w14:textId="2EED1174"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1D365769" w14:textId="37CC2D27"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48C41C3B" w14:textId="6D058C1E"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136.97</w:t>
            </w:r>
          </w:p>
        </w:tc>
        <w:tc>
          <w:tcPr>
            <w:tcW w:w="1202" w:type="dxa"/>
            <w:tcBorders>
              <w:left w:val="nil"/>
              <w:right w:val="nil"/>
            </w:tcBorders>
          </w:tcPr>
          <w:p w14:paraId="267BE00C" w14:textId="70616E18"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794EF350" w14:textId="17A35786" w:rsidR="005D2E5E" w:rsidRPr="005D2E5E" w:rsidRDefault="005D2E5E" w:rsidP="005D2E5E">
            <w:pPr>
              <w:ind w:left="-108" w:right="-87"/>
              <w:jc w:val="center"/>
              <w:rPr>
                <w:rFonts w:ascii="Times New Roman" w:hAnsi="Times New Roman"/>
                <w:sz w:val="24"/>
                <w:szCs w:val="16"/>
              </w:rPr>
            </w:pPr>
          </w:p>
        </w:tc>
        <w:tc>
          <w:tcPr>
            <w:tcW w:w="1215" w:type="dxa"/>
          </w:tcPr>
          <w:p w14:paraId="64D944CA" w14:textId="1EB95E34"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127.83</w:t>
            </w:r>
          </w:p>
        </w:tc>
        <w:tc>
          <w:tcPr>
            <w:tcW w:w="1207" w:type="dxa"/>
          </w:tcPr>
          <w:p w14:paraId="7E30D59E" w14:textId="1C368D86"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102.30</w:t>
            </w:r>
          </w:p>
        </w:tc>
      </w:tr>
      <w:tr w:rsidR="005D2E5E" w:rsidRPr="005D2E5E" w14:paraId="4A748C6E" w14:textId="77777777" w:rsidTr="00BA0148">
        <w:trPr>
          <w:trHeight w:val="276"/>
        </w:trPr>
        <w:tc>
          <w:tcPr>
            <w:tcW w:w="535" w:type="dxa"/>
            <w:shd w:val="clear" w:color="auto" w:fill="auto"/>
            <w:noWrap/>
            <w:vAlign w:val="center"/>
            <w:hideMark/>
          </w:tcPr>
          <w:p w14:paraId="736FB647"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Lâm Đồng</w:t>
            </w:r>
          </w:p>
        </w:tc>
        <w:tc>
          <w:tcPr>
            <w:tcW w:w="1170" w:type="dxa"/>
            <w:tcBorders>
              <w:right w:val="nil"/>
            </w:tcBorders>
          </w:tcPr>
          <w:p w14:paraId="57746EF9" w14:textId="7B383E0A"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28D219EE" w14:textId="57C35246"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1F398047" w14:textId="2C42458B"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118.91</w:t>
            </w:r>
          </w:p>
        </w:tc>
        <w:tc>
          <w:tcPr>
            <w:tcW w:w="1202" w:type="dxa"/>
            <w:tcBorders>
              <w:left w:val="nil"/>
              <w:right w:val="nil"/>
            </w:tcBorders>
          </w:tcPr>
          <w:p w14:paraId="7BFADBD6" w14:textId="1F805352"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61D09BD9" w14:textId="64C97452" w:rsidR="005D2E5E" w:rsidRPr="005D2E5E" w:rsidRDefault="005D2E5E" w:rsidP="005D2E5E">
            <w:pPr>
              <w:ind w:left="-108" w:right="-87"/>
              <w:jc w:val="center"/>
              <w:rPr>
                <w:rFonts w:ascii="Times New Roman" w:hAnsi="Times New Roman"/>
                <w:sz w:val="24"/>
                <w:szCs w:val="16"/>
              </w:rPr>
            </w:pPr>
          </w:p>
        </w:tc>
        <w:tc>
          <w:tcPr>
            <w:tcW w:w="1215" w:type="dxa"/>
          </w:tcPr>
          <w:p w14:paraId="1AF7BE75" w14:textId="76A70A06"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110.97</w:t>
            </w:r>
          </w:p>
        </w:tc>
        <w:tc>
          <w:tcPr>
            <w:tcW w:w="1207" w:type="dxa"/>
          </w:tcPr>
          <w:p w14:paraId="2D525430" w14:textId="6F877859"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88.81</w:t>
            </w:r>
          </w:p>
        </w:tc>
      </w:tr>
      <w:tr w:rsidR="005D2E5E" w:rsidRPr="005D2E5E" w14:paraId="570AEAA5" w14:textId="77777777" w:rsidTr="00BA0148">
        <w:trPr>
          <w:trHeight w:val="276"/>
        </w:trPr>
        <w:tc>
          <w:tcPr>
            <w:tcW w:w="535" w:type="dxa"/>
            <w:shd w:val="clear" w:color="auto" w:fill="auto"/>
            <w:noWrap/>
            <w:vAlign w:val="center"/>
            <w:hideMark/>
          </w:tcPr>
          <w:p w14:paraId="743C2D60"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Bình Dương</w:t>
            </w:r>
          </w:p>
        </w:tc>
        <w:tc>
          <w:tcPr>
            <w:tcW w:w="1170" w:type="dxa"/>
            <w:tcBorders>
              <w:right w:val="nil"/>
            </w:tcBorders>
          </w:tcPr>
          <w:p w14:paraId="4894985B" w14:textId="1A907337"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07A5C084" w14:textId="37B0F414"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7CD7392D" w14:textId="1EAA31D7"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323.49</w:t>
            </w:r>
          </w:p>
        </w:tc>
        <w:tc>
          <w:tcPr>
            <w:tcW w:w="1202" w:type="dxa"/>
            <w:tcBorders>
              <w:left w:val="nil"/>
              <w:right w:val="nil"/>
            </w:tcBorders>
          </w:tcPr>
          <w:p w14:paraId="67B98083" w14:textId="0F762E3B"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52840385" w14:textId="190928FD" w:rsidR="005D2E5E" w:rsidRPr="005D2E5E" w:rsidRDefault="005D2E5E" w:rsidP="005D2E5E">
            <w:pPr>
              <w:ind w:left="-108" w:right="-87"/>
              <w:jc w:val="center"/>
              <w:rPr>
                <w:rFonts w:ascii="Times New Roman" w:hAnsi="Times New Roman"/>
                <w:sz w:val="24"/>
                <w:szCs w:val="16"/>
              </w:rPr>
            </w:pPr>
          </w:p>
        </w:tc>
        <w:tc>
          <w:tcPr>
            <w:tcW w:w="1215" w:type="dxa"/>
          </w:tcPr>
          <w:p w14:paraId="2D87EEAB" w14:textId="774C936B"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301.91</w:t>
            </w:r>
          </w:p>
        </w:tc>
        <w:tc>
          <w:tcPr>
            <w:tcW w:w="1207" w:type="dxa"/>
          </w:tcPr>
          <w:p w14:paraId="52DBD86F" w14:textId="261C6944"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241.61</w:t>
            </w:r>
          </w:p>
        </w:tc>
      </w:tr>
      <w:tr w:rsidR="005D2E5E" w:rsidRPr="005D2E5E" w14:paraId="025C264A" w14:textId="77777777" w:rsidTr="00BA0148">
        <w:trPr>
          <w:trHeight w:val="276"/>
        </w:trPr>
        <w:tc>
          <w:tcPr>
            <w:tcW w:w="535" w:type="dxa"/>
            <w:shd w:val="clear" w:color="auto" w:fill="auto"/>
            <w:noWrap/>
            <w:vAlign w:val="center"/>
            <w:hideMark/>
          </w:tcPr>
          <w:p w14:paraId="58D8B15A"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Tây Ninh</w:t>
            </w:r>
          </w:p>
        </w:tc>
        <w:tc>
          <w:tcPr>
            <w:tcW w:w="1170" w:type="dxa"/>
            <w:tcBorders>
              <w:right w:val="nil"/>
            </w:tcBorders>
          </w:tcPr>
          <w:p w14:paraId="2BE706AC" w14:textId="5F7A1C81"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58F7B320" w14:textId="32A0D78D"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319FA6C5" w14:textId="6DCAE1CF"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127.52</w:t>
            </w:r>
          </w:p>
        </w:tc>
        <w:tc>
          <w:tcPr>
            <w:tcW w:w="1202" w:type="dxa"/>
            <w:tcBorders>
              <w:left w:val="nil"/>
              <w:right w:val="nil"/>
            </w:tcBorders>
          </w:tcPr>
          <w:p w14:paraId="54CDACBB" w14:textId="5B83CDB4"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7168619D" w14:textId="43D84960" w:rsidR="005D2E5E" w:rsidRPr="005D2E5E" w:rsidRDefault="005D2E5E" w:rsidP="005D2E5E">
            <w:pPr>
              <w:ind w:left="-108" w:right="-87"/>
              <w:jc w:val="center"/>
              <w:rPr>
                <w:rFonts w:ascii="Times New Roman" w:hAnsi="Times New Roman"/>
                <w:sz w:val="24"/>
                <w:szCs w:val="16"/>
              </w:rPr>
            </w:pPr>
          </w:p>
        </w:tc>
        <w:tc>
          <w:tcPr>
            <w:tcW w:w="1215" w:type="dxa"/>
          </w:tcPr>
          <w:p w14:paraId="4C75C284" w14:textId="19F26321"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119.01</w:t>
            </w:r>
          </w:p>
        </w:tc>
        <w:tc>
          <w:tcPr>
            <w:tcW w:w="1207" w:type="dxa"/>
          </w:tcPr>
          <w:p w14:paraId="5CB40CCE" w14:textId="3FEAA1B4"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95.24</w:t>
            </w:r>
          </w:p>
        </w:tc>
      </w:tr>
      <w:tr w:rsidR="005D2E5E" w:rsidRPr="005D2E5E" w14:paraId="7615539C" w14:textId="77777777" w:rsidTr="00BA0148">
        <w:trPr>
          <w:trHeight w:val="276"/>
        </w:trPr>
        <w:tc>
          <w:tcPr>
            <w:tcW w:w="535" w:type="dxa"/>
            <w:shd w:val="clear" w:color="auto" w:fill="auto"/>
            <w:noWrap/>
            <w:vAlign w:val="center"/>
            <w:hideMark/>
          </w:tcPr>
          <w:p w14:paraId="24358421"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Long An</w:t>
            </w:r>
          </w:p>
        </w:tc>
        <w:tc>
          <w:tcPr>
            <w:tcW w:w="1170" w:type="dxa"/>
            <w:tcBorders>
              <w:right w:val="nil"/>
            </w:tcBorders>
          </w:tcPr>
          <w:p w14:paraId="7FC581A1" w14:textId="40914209"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570AF6F2" w14:textId="6AA46A5C"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5AB08CB0" w14:textId="5A549F4D"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212.73</w:t>
            </w:r>
          </w:p>
        </w:tc>
        <w:tc>
          <w:tcPr>
            <w:tcW w:w="1202" w:type="dxa"/>
            <w:tcBorders>
              <w:left w:val="nil"/>
              <w:right w:val="nil"/>
            </w:tcBorders>
          </w:tcPr>
          <w:p w14:paraId="42120F8F" w14:textId="7CD6EF0F"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49EBAFB3" w14:textId="6A774675" w:rsidR="005D2E5E" w:rsidRPr="005D2E5E" w:rsidRDefault="005D2E5E" w:rsidP="005D2E5E">
            <w:pPr>
              <w:ind w:left="-108" w:right="-87"/>
              <w:jc w:val="center"/>
              <w:rPr>
                <w:rFonts w:ascii="Times New Roman" w:hAnsi="Times New Roman"/>
                <w:sz w:val="24"/>
                <w:szCs w:val="16"/>
              </w:rPr>
            </w:pPr>
          </w:p>
        </w:tc>
        <w:tc>
          <w:tcPr>
            <w:tcW w:w="1215" w:type="dxa"/>
          </w:tcPr>
          <w:p w14:paraId="71C03C31" w14:textId="673D03E5"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198.53</w:t>
            </w:r>
          </w:p>
        </w:tc>
        <w:tc>
          <w:tcPr>
            <w:tcW w:w="1207" w:type="dxa"/>
          </w:tcPr>
          <w:p w14:paraId="76D21FA7" w14:textId="53C4F229"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158.88</w:t>
            </w:r>
          </w:p>
        </w:tc>
      </w:tr>
      <w:tr w:rsidR="005D2E5E" w:rsidRPr="005D2E5E" w14:paraId="7ABF284F" w14:textId="77777777" w:rsidTr="00BA0148">
        <w:trPr>
          <w:trHeight w:val="276"/>
        </w:trPr>
        <w:tc>
          <w:tcPr>
            <w:tcW w:w="535" w:type="dxa"/>
            <w:shd w:val="clear" w:color="auto" w:fill="auto"/>
            <w:noWrap/>
            <w:vAlign w:val="center"/>
            <w:hideMark/>
          </w:tcPr>
          <w:p w14:paraId="2B3570F3"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Đồng Tháp</w:t>
            </w:r>
          </w:p>
        </w:tc>
        <w:tc>
          <w:tcPr>
            <w:tcW w:w="1170" w:type="dxa"/>
            <w:tcBorders>
              <w:right w:val="nil"/>
            </w:tcBorders>
          </w:tcPr>
          <w:p w14:paraId="3824E914" w14:textId="35E91B7F"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7B0E6ED1" w14:textId="1F9F1B5A"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73BE3DDC" w14:textId="1AFD8F2C"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76.17</w:t>
            </w:r>
          </w:p>
        </w:tc>
        <w:tc>
          <w:tcPr>
            <w:tcW w:w="1202" w:type="dxa"/>
            <w:tcBorders>
              <w:left w:val="nil"/>
              <w:right w:val="nil"/>
            </w:tcBorders>
          </w:tcPr>
          <w:p w14:paraId="64581D87" w14:textId="38BCB124"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2371A095" w14:textId="5C9E1C9E" w:rsidR="005D2E5E" w:rsidRPr="005D2E5E" w:rsidRDefault="005D2E5E" w:rsidP="005D2E5E">
            <w:pPr>
              <w:ind w:left="-108" w:right="-87"/>
              <w:jc w:val="center"/>
              <w:rPr>
                <w:rFonts w:ascii="Times New Roman" w:hAnsi="Times New Roman"/>
                <w:sz w:val="24"/>
                <w:szCs w:val="16"/>
              </w:rPr>
            </w:pPr>
          </w:p>
        </w:tc>
        <w:tc>
          <w:tcPr>
            <w:tcW w:w="1215" w:type="dxa"/>
          </w:tcPr>
          <w:p w14:paraId="592A341E" w14:textId="00F1D93A"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71.09</w:t>
            </w:r>
          </w:p>
        </w:tc>
        <w:tc>
          <w:tcPr>
            <w:tcW w:w="1207" w:type="dxa"/>
          </w:tcPr>
          <w:p w14:paraId="431E4162" w14:textId="4FCF0D6E"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56.89</w:t>
            </w:r>
          </w:p>
        </w:tc>
      </w:tr>
      <w:tr w:rsidR="005D2E5E" w:rsidRPr="005D2E5E" w14:paraId="306B182F" w14:textId="77777777" w:rsidTr="00BA0148">
        <w:trPr>
          <w:trHeight w:val="276"/>
        </w:trPr>
        <w:tc>
          <w:tcPr>
            <w:tcW w:w="535" w:type="dxa"/>
            <w:shd w:val="clear" w:color="auto" w:fill="auto"/>
            <w:noWrap/>
            <w:vAlign w:val="center"/>
            <w:hideMark/>
          </w:tcPr>
          <w:p w14:paraId="127A6B7E"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Tiền Giang</w:t>
            </w:r>
          </w:p>
        </w:tc>
        <w:tc>
          <w:tcPr>
            <w:tcW w:w="1170" w:type="dxa"/>
            <w:tcBorders>
              <w:right w:val="nil"/>
            </w:tcBorders>
          </w:tcPr>
          <w:p w14:paraId="5F8AF8BF" w14:textId="3FF4BD17"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71759A37" w14:textId="4AD09BC5"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47AA2039" w14:textId="66D35988"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26.81</w:t>
            </w:r>
          </w:p>
        </w:tc>
        <w:tc>
          <w:tcPr>
            <w:tcW w:w="1202" w:type="dxa"/>
            <w:tcBorders>
              <w:left w:val="nil"/>
              <w:right w:val="nil"/>
            </w:tcBorders>
          </w:tcPr>
          <w:p w14:paraId="64A30871" w14:textId="0E20BBD5"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5D87B9CE" w14:textId="39E48074" w:rsidR="005D2E5E" w:rsidRPr="005D2E5E" w:rsidRDefault="005D2E5E" w:rsidP="005D2E5E">
            <w:pPr>
              <w:ind w:left="-108" w:right="-87"/>
              <w:jc w:val="center"/>
              <w:rPr>
                <w:rFonts w:ascii="Times New Roman" w:hAnsi="Times New Roman"/>
                <w:sz w:val="24"/>
                <w:szCs w:val="16"/>
              </w:rPr>
            </w:pPr>
          </w:p>
        </w:tc>
        <w:tc>
          <w:tcPr>
            <w:tcW w:w="1215" w:type="dxa"/>
          </w:tcPr>
          <w:p w14:paraId="3AEFFD1C" w14:textId="0995B4E6"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25.02</w:t>
            </w:r>
          </w:p>
        </w:tc>
        <w:tc>
          <w:tcPr>
            <w:tcW w:w="1207" w:type="dxa"/>
          </w:tcPr>
          <w:p w14:paraId="23CDFCE1" w14:textId="51F2EF3E"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20.03</w:t>
            </w:r>
          </w:p>
        </w:tc>
      </w:tr>
      <w:tr w:rsidR="005D2E5E" w:rsidRPr="005D2E5E" w14:paraId="3B14E019" w14:textId="77777777" w:rsidTr="00BA0148">
        <w:trPr>
          <w:trHeight w:val="276"/>
        </w:trPr>
        <w:tc>
          <w:tcPr>
            <w:tcW w:w="535" w:type="dxa"/>
            <w:shd w:val="clear" w:color="auto" w:fill="auto"/>
            <w:noWrap/>
            <w:vAlign w:val="center"/>
            <w:hideMark/>
          </w:tcPr>
          <w:p w14:paraId="178B91C0"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Bến Tre</w:t>
            </w:r>
          </w:p>
        </w:tc>
        <w:tc>
          <w:tcPr>
            <w:tcW w:w="1170" w:type="dxa"/>
            <w:tcBorders>
              <w:right w:val="nil"/>
            </w:tcBorders>
          </w:tcPr>
          <w:p w14:paraId="5AE5E0E4" w14:textId="4735571A"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3FF16DF5" w14:textId="2B07041B"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2C1435C2" w14:textId="140BAA78"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28.86</w:t>
            </w:r>
          </w:p>
        </w:tc>
        <w:tc>
          <w:tcPr>
            <w:tcW w:w="1202" w:type="dxa"/>
            <w:tcBorders>
              <w:left w:val="nil"/>
              <w:right w:val="nil"/>
            </w:tcBorders>
          </w:tcPr>
          <w:p w14:paraId="1E5F2095" w14:textId="6308A02A"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4271A415" w14:textId="18D29E1E" w:rsidR="005D2E5E" w:rsidRPr="005D2E5E" w:rsidRDefault="005D2E5E" w:rsidP="005D2E5E">
            <w:pPr>
              <w:ind w:left="-108" w:right="-87"/>
              <w:jc w:val="center"/>
              <w:rPr>
                <w:rFonts w:ascii="Times New Roman" w:hAnsi="Times New Roman"/>
                <w:sz w:val="24"/>
                <w:szCs w:val="16"/>
              </w:rPr>
            </w:pPr>
          </w:p>
        </w:tc>
        <w:tc>
          <w:tcPr>
            <w:tcW w:w="1215" w:type="dxa"/>
          </w:tcPr>
          <w:p w14:paraId="1CB09D10" w14:textId="4265F1A6"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26.94</w:t>
            </w:r>
          </w:p>
        </w:tc>
        <w:tc>
          <w:tcPr>
            <w:tcW w:w="1207" w:type="dxa"/>
          </w:tcPr>
          <w:p w14:paraId="3E8623B6" w14:textId="47D84B67"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21.56</w:t>
            </w:r>
          </w:p>
        </w:tc>
      </w:tr>
      <w:tr w:rsidR="005D2E5E" w:rsidRPr="005D2E5E" w14:paraId="09D71BE0" w14:textId="77777777" w:rsidTr="00BA0148">
        <w:trPr>
          <w:trHeight w:val="276"/>
        </w:trPr>
        <w:tc>
          <w:tcPr>
            <w:tcW w:w="535" w:type="dxa"/>
            <w:shd w:val="clear" w:color="auto" w:fill="auto"/>
            <w:noWrap/>
            <w:vAlign w:val="center"/>
            <w:hideMark/>
          </w:tcPr>
          <w:p w14:paraId="2AE5F6E6"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Vĩnh Long</w:t>
            </w:r>
          </w:p>
        </w:tc>
        <w:tc>
          <w:tcPr>
            <w:tcW w:w="1170" w:type="dxa"/>
            <w:tcBorders>
              <w:right w:val="nil"/>
            </w:tcBorders>
          </w:tcPr>
          <w:p w14:paraId="7FD20F1F" w14:textId="1D676DEE"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389B02BC" w14:textId="645B4B5F"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2DC4C47C" w14:textId="36CD63B0"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21.93</w:t>
            </w:r>
          </w:p>
        </w:tc>
        <w:tc>
          <w:tcPr>
            <w:tcW w:w="1202" w:type="dxa"/>
            <w:tcBorders>
              <w:left w:val="nil"/>
              <w:right w:val="nil"/>
            </w:tcBorders>
          </w:tcPr>
          <w:p w14:paraId="70B288E2" w14:textId="4C4E14E1"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0C3A3D04" w14:textId="5CF55F18" w:rsidR="005D2E5E" w:rsidRPr="005D2E5E" w:rsidRDefault="005D2E5E" w:rsidP="005D2E5E">
            <w:pPr>
              <w:ind w:left="-108" w:right="-87"/>
              <w:jc w:val="center"/>
              <w:rPr>
                <w:rFonts w:ascii="Times New Roman" w:hAnsi="Times New Roman"/>
                <w:sz w:val="24"/>
                <w:szCs w:val="16"/>
              </w:rPr>
            </w:pPr>
          </w:p>
        </w:tc>
        <w:tc>
          <w:tcPr>
            <w:tcW w:w="1215" w:type="dxa"/>
          </w:tcPr>
          <w:p w14:paraId="3143801F" w14:textId="35341457"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20.47</w:t>
            </w:r>
          </w:p>
        </w:tc>
        <w:tc>
          <w:tcPr>
            <w:tcW w:w="1207" w:type="dxa"/>
          </w:tcPr>
          <w:p w14:paraId="0596EB8C" w14:textId="6B95037C"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16.38</w:t>
            </w:r>
          </w:p>
        </w:tc>
      </w:tr>
      <w:tr w:rsidR="005D2E5E" w:rsidRPr="005D2E5E" w14:paraId="2179D84E" w14:textId="77777777" w:rsidTr="00BA0148">
        <w:trPr>
          <w:trHeight w:val="276"/>
        </w:trPr>
        <w:tc>
          <w:tcPr>
            <w:tcW w:w="535" w:type="dxa"/>
            <w:shd w:val="clear" w:color="auto" w:fill="auto"/>
            <w:noWrap/>
            <w:vAlign w:val="center"/>
            <w:hideMark/>
          </w:tcPr>
          <w:p w14:paraId="1C5514D4"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Cần Thơ</w:t>
            </w:r>
          </w:p>
        </w:tc>
        <w:tc>
          <w:tcPr>
            <w:tcW w:w="1170" w:type="dxa"/>
            <w:tcBorders>
              <w:right w:val="nil"/>
            </w:tcBorders>
          </w:tcPr>
          <w:p w14:paraId="0F82759F" w14:textId="7057AEAC"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1AE7017F" w14:textId="23F104F3"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2B312979" w14:textId="523CC853"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33.96</w:t>
            </w:r>
          </w:p>
        </w:tc>
        <w:tc>
          <w:tcPr>
            <w:tcW w:w="1202" w:type="dxa"/>
            <w:tcBorders>
              <w:left w:val="nil"/>
              <w:right w:val="nil"/>
            </w:tcBorders>
          </w:tcPr>
          <w:p w14:paraId="1810D39D" w14:textId="5CFED372"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5892DA8B" w14:textId="6A83CA90" w:rsidR="005D2E5E" w:rsidRPr="005D2E5E" w:rsidRDefault="005D2E5E" w:rsidP="005D2E5E">
            <w:pPr>
              <w:ind w:left="-108" w:right="-87"/>
              <w:rPr>
                <w:rFonts w:ascii="Times New Roman" w:hAnsi="Times New Roman"/>
                <w:sz w:val="24"/>
                <w:szCs w:val="16"/>
              </w:rPr>
            </w:pPr>
          </w:p>
        </w:tc>
        <w:tc>
          <w:tcPr>
            <w:tcW w:w="1215" w:type="dxa"/>
          </w:tcPr>
          <w:p w14:paraId="14D6DC4B" w14:textId="5E066371"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31.69</w:t>
            </w:r>
          </w:p>
        </w:tc>
        <w:tc>
          <w:tcPr>
            <w:tcW w:w="1207" w:type="dxa"/>
          </w:tcPr>
          <w:p w14:paraId="11CDDBE7" w14:textId="4CDBC52C"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25.36</w:t>
            </w:r>
          </w:p>
        </w:tc>
      </w:tr>
      <w:tr w:rsidR="005D2E5E" w:rsidRPr="005D2E5E" w14:paraId="7BED89E8" w14:textId="77777777" w:rsidTr="00BA0148">
        <w:trPr>
          <w:trHeight w:val="276"/>
        </w:trPr>
        <w:tc>
          <w:tcPr>
            <w:tcW w:w="535" w:type="dxa"/>
            <w:shd w:val="clear" w:color="auto" w:fill="auto"/>
            <w:noWrap/>
            <w:vAlign w:val="center"/>
            <w:hideMark/>
          </w:tcPr>
          <w:p w14:paraId="5A6BE254"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An Giang</w:t>
            </w:r>
          </w:p>
        </w:tc>
        <w:tc>
          <w:tcPr>
            <w:tcW w:w="1170" w:type="dxa"/>
            <w:tcBorders>
              <w:right w:val="nil"/>
            </w:tcBorders>
          </w:tcPr>
          <w:p w14:paraId="7FEAAFAC" w14:textId="7B5C2434"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6962484D" w14:textId="6ED4F8DD"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7A7CA4AF" w14:textId="5F70E533"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75.08</w:t>
            </w:r>
          </w:p>
        </w:tc>
        <w:tc>
          <w:tcPr>
            <w:tcW w:w="1202" w:type="dxa"/>
            <w:tcBorders>
              <w:left w:val="nil"/>
              <w:right w:val="nil"/>
            </w:tcBorders>
          </w:tcPr>
          <w:p w14:paraId="1AC6D14D" w14:textId="7DC5F9AE"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58583709" w14:textId="3702B426" w:rsidR="005D2E5E" w:rsidRPr="005D2E5E" w:rsidRDefault="005D2E5E" w:rsidP="005D2E5E">
            <w:pPr>
              <w:ind w:left="-108" w:right="-87"/>
              <w:jc w:val="center"/>
              <w:rPr>
                <w:rFonts w:ascii="Times New Roman" w:hAnsi="Times New Roman"/>
                <w:sz w:val="24"/>
                <w:szCs w:val="16"/>
              </w:rPr>
            </w:pPr>
          </w:p>
        </w:tc>
        <w:tc>
          <w:tcPr>
            <w:tcW w:w="1215" w:type="dxa"/>
          </w:tcPr>
          <w:p w14:paraId="4B4439B9" w14:textId="6B1D6680"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70.07</w:t>
            </w:r>
          </w:p>
        </w:tc>
        <w:tc>
          <w:tcPr>
            <w:tcW w:w="1207" w:type="dxa"/>
          </w:tcPr>
          <w:p w14:paraId="136745CD" w14:textId="20A5EA0A"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56.07</w:t>
            </w:r>
          </w:p>
        </w:tc>
      </w:tr>
      <w:tr w:rsidR="005D2E5E" w:rsidRPr="005D2E5E" w14:paraId="1027BFAD" w14:textId="77777777" w:rsidTr="00BA0148">
        <w:trPr>
          <w:trHeight w:val="276"/>
        </w:trPr>
        <w:tc>
          <w:tcPr>
            <w:tcW w:w="535" w:type="dxa"/>
            <w:shd w:val="clear" w:color="auto" w:fill="auto"/>
            <w:noWrap/>
            <w:vAlign w:val="center"/>
            <w:hideMark/>
          </w:tcPr>
          <w:p w14:paraId="62D09193"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Kiên Giang</w:t>
            </w:r>
          </w:p>
        </w:tc>
        <w:tc>
          <w:tcPr>
            <w:tcW w:w="1170" w:type="dxa"/>
            <w:tcBorders>
              <w:right w:val="nil"/>
            </w:tcBorders>
          </w:tcPr>
          <w:p w14:paraId="664C974B" w14:textId="429E90A4"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23550AF7" w14:textId="18E5CAB7"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10925CBB" w14:textId="20E41B8D"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110.94</w:t>
            </w:r>
          </w:p>
        </w:tc>
        <w:tc>
          <w:tcPr>
            <w:tcW w:w="1202" w:type="dxa"/>
            <w:tcBorders>
              <w:left w:val="nil"/>
              <w:right w:val="nil"/>
            </w:tcBorders>
          </w:tcPr>
          <w:p w14:paraId="59FC31D9" w14:textId="7620F3C5"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3B112959" w14:textId="2F088D49" w:rsidR="005D2E5E" w:rsidRPr="005D2E5E" w:rsidRDefault="005D2E5E" w:rsidP="005D2E5E">
            <w:pPr>
              <w:ind w:left="-108" w:right="-87"/>
              <w:jc w:val="center"/>
              <w:rPr>
                <w:rFonts w:ascii="Times New Roman" w:hAnsi="Times New Roman"/>
                <w:sz w:val="24"/>
                <w:szCs w:val="16"/>
              </w:rPr>
            </w:pPr>
          </w:p>
        </w:tc>
        <w:tc>
          <w:tcPr>
            <w:tcW w:w="1215" w:type="dxa"/>
          </w:tcPr>
          <w:p w14:paraId="1C6C1B2B" w14:textId="4416BF36"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103.54</w:t>
            </w:r>
          </w:p>
        </w:tc>
        <w:tc>
          <w:tcPr>
            <w:tcW w:w="1207" w:type="dxa"/>
          </w:tcPr>
          <w:p w14:paraId="7A5B004F" w14:textId="4DCF5027"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82.86</w:t>
            </w:r>
          </w:p>
        </w:tc>
      </w:tr>
      <w:tr w:rsidR="005D2E5E" w:rsidRPr="005D2E5E" w14:paraId="33CDC4A8" w14:textId="77777777" w:rsidTr="00BA0148">
        <w:trPr>
          <w:trHeight w:val="276"/>
        </w:trPr>
        <w:tc>
          <w:tcPr>
            <w:tcW w:w="535" w:type="dxa"/>
            <w:shd w:val="clear" w:color="auto" w:fill="auto"/>
            <w:noWrap/>
            <w:vAlign w:val="center"/>
            <w:hideMark/>
          </w:tcPr>
          <w:p w14:paraId="5FF115C1"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Cà Mau</w:t>
            </w:r>
          </w:p>
        </w:tc>
        <w:tc>
          <w:tcPr>
            <w:tcW w:w="1170" w:type="dxa"/>
            <w:tcBorders>
              <w:right w:val="nil"/>
            </w:tcBorders>
          </w:tcPr>
          <w:p w14:paraId="2B1B3126" w14:textId="56EE89CE"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4D39361A" w14:textId="581FCC54"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26DD5F3C" w14:textId="60E86289"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46.59</w:t>
            </w:r>
          </w:p>
        </w:tc>
        <w:tc>
          <w:tcPr>
            <w:tcW w:w="1202" w:type="dxa"/>
            <w:tcBorders>
              <w:left w:val="nil"/>
              <w:right w:val="nil"/>
            </w:tcBorders>
          </w:tcPr>
          <w:p w14:paraId="159B47D5" w14:textId="29A91300"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011F715A" w14:textId="6934CCFE" w:rsidR="005D2E5E" w:rsidRPr="005D2E5E" w:rsidRDefault="005D2E5E" w:rsidP="005D2E5E">
            <w:pPr>
              <w:ind w:left="-108" w:right="-87"/>
              <w:jc w:val="center"/>
              <w:rPr>
                <w:rFonts w:ascii="Times New Roman" w:hAnsi="Times New Roman"/>
                <w:sz w:val="24"/>
                <w:szCs w:val="16"/>
              </w:rPr>
            </w:pPr>
          </w:p>
        </w:tc>
        <w:tc>
          <w:tcPr>
            <w:tcW w:w="1215" w:type="dxa"/>
          </w:tcPr>
          <w:p w14:paraId="2E4C3B4D" w14:textId="0CA3BDB4"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43.48</w:t>
            </w:r>
          </w:p>
        </w:tc>
        <w:tc>
          <w:tcPr>
            <w:tcW w:w="1207" w:type="dxa"/>
          </w:tcPr>
          <w:p w14:paraId="3D8BB5E4" w14:textId="3079BD54"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34.79</w:t>
            </w:r>
          </w:p>
        </w:tc>
      </w:tr>
      <w:tr w:rsidR="005D2E5E" w:rsidRPr="005D2E5E" w14:paraId="6C34043A" w14:textId="77777777" w:rsidTr="00BA0148">
        <w:trPr>
          <w:trHeight w:val="276"/>
        </w:trPr>
        <w:tc>
          <w:tcPr>
            <w:tcW w:w="535" w:type="dxa"/>
            <w:shd w:val="clear" w:color="auto" w:fill="auto"/>
            <w:noWrap/>
            <w:vAlign w:val="center"/>
            <w:hideMark/>
          </w:tcPr>
          <w:p w14:paraId="77FE3480"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Bà Rịa Vũng Tàu</w:t>
            </w:r>
          </w:p>
        </w:tc>
        <w:tc>
          <w:tcPr>
            <w:tcW w:w="1170" w:type="dxa"/>
            <w:tcBorders>
              <w:right w:val="nil"/>
            </w:tcBorders>
          </w:tcPr>
          <w:p w14:paraId="67E74055" w14:textId="0E4ADF0B"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2D9BD8AB" w14:textId="18299521"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4ED3DF27" w14:textId="3264BFB8"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115.26</w:t>
            </w:r>
          </w:p>
        </w:tc>
        <w:tc>
          <w:tcPr>
            <w:tcW w:w="1202" w:type="dxa"/>
            <w:tcBorders>
              <w:left w:val="nil"/>
              <w:right w:val="nil"/>
            </w:tcBorders>
          </w:tcPr>
          <w:p w14:paraId="3124BC80" w14:textId="0CFFE7D7"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69605277" w14:textId="564AC1F6" w:rsidR="005D2E5E" w:rsidRPr="005D2E5E" w:rsidRDefault="005D2E5E" w:rsidP="005D2E5E">
            <w:pPr>
              <w:ind w:left="-108" w:right="-87"/>
              <w:jc w:val="center"/>
              <w:rPr>
                <w:rFonts w:ascii="Times New Roman" w:hAnsi="Times New Roman"/>
                <w:sz w:val="24"/>
                <w:szCs w:val="16"/>
              </w:rPr>
            </w:pPr>
          </w:p>
        </w:tc>
        <w:tc>
          <w:tcPr>
            <w:tcW w:w="1215" w:type="dxa"/>
          </w:tcPr>
          <w:p w14:paraId="2F488283" w14:textId="299E5D32"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107.57</w:t>
            </w:r>
          </w:p>
        </w:tc>
        <w:tc>
          <w:tcPr>
            <w:tcW w:w="1207" w:type="dxa"/>
          </w:tcPr>
          <w:p w14:paraId="0BC3A8EB" w14:textId="6EFFF1DF"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86.09</w:t>
            </w:r>
          </w:p>
        </w:tc>
      </w:tr>
      <w:tr w:rsidR="005D2E5E" w:rsidRPr="005D2E5E" w14:paraId="59B41249" w14:textId="77777777" w:rsidTr="00BA0148">
        <w:trPr>
          <w:trHeight w:val="276"/>
        </w:trPr>
        <w:tc>
          <w:tcPr>
            <w:tcW w:w="535" w:type="dxa"/>
            <w:shd w:val="clear" w:color="auto" w:fill="auto"/>
            <w:noWrap/>
            <w:vAlign w:val="center"/>
            <w:hideMark/>
          </w:tcPr>
          <w:p w14:paraId="22932281"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Trà Vinh</w:t>
            </w:r>
          </w:p>
        </w:tc>
        <w:tc>
          <w:tcPr>
            <w:tcW w:w="1170" w:type="dxa"/>
            <w:tcBorders>
              <w:right w:val="nil"/>
            </w:tcBorders>
          </w:tcPr>
          <w:p w14:paraId="5AF3F09F" w14:textId="7310E771"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5B62E23F" w14:textId="695B6A7B"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7B8E720F" w14:textId="6C517A5D"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17.47</w:t>
            </w:r>
          </w:p>
        </w:tc>
        <w:tc>
          <w:tcPr>
            <w:tcW w:w="1202" w:type="dxa"/>
            <w:tcBorders>
              <w:left w:val="nil"/>
              <w:right w:val="nil"/>
            </w:tcBorders>
          </w:tcPr>
          <w:p w14:paraId="22BAAE39" w14:textId="22F8AAD8"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6EBA9573" w14:textId="506DE50B" w:rsidR="005D2E5E" w:rsidRPr="005D2E5E" w:rsidRDefault="005D2E5E" w:rsidP="005D2E5E">
            <w:pPr>
              <w:ind w:left="-108" w:right="-87"/>
              <w:jc w:val="center"/>
              <w:rPr>
                <w:rFonts w:ascii="Times New Roman" w:hAnsi="Times New Roman"/>
                <w:sz w:val="24"/>
                <w:szCs w:val="16"/>
              </w:rPr>
            </w:pPr>
          </w:p>
        </w:tc>
        <w:tc>
          <w:tcPr>
            <w:tcW w:w="1215" w:type="dxa"/>
          </w:tcPr>
          <w:p w14:paraId="07044754" w14:textId="4961CB8D"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16.30</w:t>
            </w:r>
          </w:p>
        </w:tc>
        <w:tc>
          <w:tcPr>
            <w:tcW w:w="1207" w:type="dxa"/>
          </w:tcPr>
          <w:p w14:paraId="4A312061" w14:textId="4A02AA72"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13.05</w:t>
            </w:r>
          </w:p>
        </w:tc>
      </w:tr>
      <w:tr w:rsidR="005D2E5E" w:rsidRPr="005D2E5E" w14:paraId="3BFC1E49" w14:textId="77777777" w:rsidTr="00BA0148">
        <w:trPr>
          <w:trHeight w:val="276"/>
        </w:trPr>
        <w:tc>
          <w:tcPr>
            <w:tcW w:w="535" w:type="dxa"/>
            <w:shd w:val="clear" w:color="auto" w:fill="auto"/>
            <w:noWrap/>
            <w:vAlign w:val="center"/>
            <w:hideMark/>
          </w:tcPr>
          <w:p w14:paraId="6C2E6DAF"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Sóc Trăng</w:t>
            </w:r>
          </w:p>
        </w:tc>
        <w:tc>
          <w:tcPr>
            <w:tcW w:w="1170" w:type="dxa"/>
            <w:tcBorders>
              <w:right w:val="nil"/>
            </w:tcBorders>
          </w:tcPr>
          <w:p w14:paraId="50188427" w14:textId="11AE27E2"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5792A5EE" w14:textId="6A8BD66E"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2FF48C87" w14:textId="2B27682D"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37.38</w:t>
            </w:r>
          </w:p>
        </w:tc>
        <w:tc>
          <w:tcPr>
            <w:tcW w:w="1202" w:type="dxa"/>
            <w:tcBorders>
              <w:left w:val="nil"/>
              <w:right w:val="nil"/>
            </w:tcBorders>
          </w:tcPr>
          <w:p w14:paraId="53BFF48D" w14:textId="0D4E4BA6"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0615B971" w14:textId="38BEDDC3" w:rsidR="005D2E5E" w:rsidRPr="005D2E5E" w:rsidRDefault="005D2E5E" w:rsidP="005D2E5E">
            <w:pPr>
              <w:ind w:left="-108" w:right="-87"/>
              <w:jc w:val="center"/>
              <w:rPr>
                <w:rFonts w:ascii="Times New Roman" w:hAnsi="Times New Roman"/>
                <w:sz w:val="24"/>
                <w:szCs w:val="16"/>
              </w:rPr>
            </w:pPr>
          </w:p>
        </w:tc>
        <w:tc>
          <w:tcPr>
            <w:tcW w:w="1215" w:type="dxa"/>
          </w:tcPr>
          <w:p w14:paraId="0A77CCF7" w14:textId="513A8E93"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34.89</w:t>
            </w:r>
          </w:p>
        </w:tc>
        <w:tc>
          <w:tcPr>
            <w:tcW w:w="1207" w:type="dxa"/>
          </w:tcPr>
          <w:p w14:paraId="30FED9F3" w14:textId="1B6CAF5E"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27.92</w:t>
            </w:r>
          </w:p>
        </w:tc>
      </w:tr>
      <w:tr w:rsidR="005D2E5E" w:rsidRPr="005D2E5E" w14:paraId="1DCE7975" w14:textId="77777777" w:rsidTr="00BA0148">
        <w:trPr>
          <w:trHeight w:val="276"/>
        </w:trPr>
        <w:tc>
          <w:tcPr>
            <w:tcW w:w="535" w:type="dxa"/>
            <w:shd w:val="clear" w:color="auto" w:fill="auto"/>
            <w:noWrap/>
            <w:vAlign w:val="center"/>
            <w:hideMark/>
          </w:tcPr>
          <w:p w14:paraId="5222BCA5"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Ninh Thuận</w:t>
            </w:r>
          </w:p>
        </w:tc>
        <w:tc>
          <w:tcPr>
            <w:tcW w:w="1170" w:type="dxa"/>
            <w:tcBorders>
              <w:right w:val="nil"/>
            </w:tcBorders>
          </w:tcPr>
          <w:p w14:paraId="7504C72D" w14:textId="74CA4C87"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5359EEA6" w14:textId="613CCE7C"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3C254653" w14:textId="6BD3FF19"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164.50</w:t>
            </w:r>
          </w:p>
        </w:tc>
        <w:tc>
          <w:tcPr>
            <w:tcW w:w="1202" w:type="dxa"/>
            <w:tcBorders>
              <w:left w:val="nil"/>
              <w:right w:val="nil"/>
            </w:tcBorders>
          </w:tcPr>
          <w:p w14:paraId="7D07A6D4" w14:textId="3FFF79E4"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29981A90" w14:textId="0FB8CF90" w:rsidR="005D2E5E" w:rsidRPr="005D2E5E" w:rsidRDefault="005D2E5E" w:rsidP="005D2E5E">
            <w:pPr>
              <w:ind w:left="-108" w:right="-87"/>
              <w:jc w:val="center"/>
              <w:rPr>
                <w:rFonts w:ascii="Times New Roman" w:hAnsi="Times New Roman"/>
                <w:sz w:val="24"/>
                <w:szCs w:val="16"/>
              </w:rPr>
            </w:pPr>
          </w:p>
        </w:tc>
        <w:tc>
          <w:tcPr>
            <w:tcW w:w="1215" w:type="dxa"/>
          </w:tcPr>
          <w:p w14:paraId="4B3FD06B" w14:textId="43AE7E43"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153.52</w:t>
            </w:r>
          </w:p>
        </w:tc>
        <w:tc>
          <w:tcPr>
            <w:tcW w:w="1207" w:type="dxa"/>
          </w:tcPr>
          <w:p w14:paraId="6A2B64FF" w14:textId="53546096"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122.86</w:t>
            </w:r>
          </w:p>
        </w:tc>
      </w:tr>
      <w:tr w:rsidR="005D2E5E" w:rsidRPr="005D2E5E" w14:paraId="4ED1A789" w14:textId="77777777" w:rsidTr="00BA0148">
        <w:trPr>
          <w:trHeight w:val="276"/>
        </w:trPr>
        <w:tc>
          <w:tcPr>
            <w:tcW w:w="535" w:type="dxa"/>
            <w:shd w:val="clear" w:color="auto" w:fill="auto"/>
            <w:noWrap/>
            <w:vAlign w:val="center"/>
            <w:hideMark/>
          </w:tcPr>
          <w:p w14:paraId="151649C9"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Bạc Liêu</w:t>
            </w:r>
          </w:p>
        </w:tc>
        <w:tc>
          <w:tcPr>
            <w:tcW w:w="1170" w:type="dxa"/>
            <w:tcBorders>
              <w:right w:val="nil"/>
            </w:tcBorders>
          </w:tcPr>
          <w:p w14:paraId="4DBA3AC2" w14:textId="21EB6AF4"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7C6CFB9D" w14:textId="0FE6BCF3"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7BFDBFC0" w14:textId="584652D2"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76.81</w:t>
            </w:r>
          </w:p>
        </w:tc>
        <w:tc>
          <w:tcPr>
            <w:tcW w:w="1202" w:type="dxa"/>
            <w:tcBorders>
              <w:left w:val="nil"/>
              <w:right w:val="nil"/>
            </w:tcBorders>
          </w:tcPr>
          <w:p w14:paraId="50B2238F" w14:textId="167C20CA"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5D0AF3B3" w14:textId="46F3EA9B" w:rsidR="005D2E5E" w:rsidRPr="005D2E5E" w:rsidRDefault="005D2E5E" w:rsidP="005D2E5E">
            <w:pPr>
              <w:ind w:left="-108" w:right="-87"/>
              <w:jc w:val="center"/>
              <w:rPr>
                <w:rFonts w:ascii="Times New Roman" w:hAnsi="Times New Roman"/>
                <w:sz w:val="24"/>
                <w:szCs w:val="16"/>
              </w:rPr>
            </w:pPr>
          </w:p>
        </w:tc>
        <w:tc>
          <w:tcPr>
            <w:tcW w:w="1215" w:type="dxa"/>
          </w:tcPr>
          <w:p w14:paraId="0833F033" w14:textId="0ECE23D0"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71.69</w:t>
            </w:r>
          </w:p>
        </w:tc>
        <w:tc>
          <w:tcPr>
            <w:tcW w:w="1207" w:type="dxa"/>
          </w:tcPr>
          <w:p w14:paraId="4B9283A8" w14:textId="684D6060"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57.37</w:t>
            </w:r>
          </w:p>
        </w:tc>
      </w:tr>
      <w:tr w:rsidR="005D2E5E" w:rsidRPr="005D2E5E" w14:paraId="7E08DBDA" w14:textId="77777777" w:rsidTr="00BA0148">
        <w:trPr>
          <w:trHeight w:val="276"/>
        </w:trPr>
        <w:tc>
          <w:tcPr>
            <w:tcW w:w="535" w:type="dxa"/>
            <w:shd w:val="clear" w:color="auto" w:fill="auto"/>
            <w:noWrap/>
            <w:vAlign w:val="center"/>
            <w:hideMark/>
          </w:tcPr>
          <w:p w14:paraId="5C151500"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Hậu Giang</w:t>
            </w:r>
          </w:p>
        </w:tc>
        <w:tc>
          <w:tcPr>
            <w:tcW w:w="1170" w:type="dxa"/>
            <w:tcBorders>
              <w:right w:val="nil"/>
            </w:tcBorders>
          </w:tcPr>
          <w:p w14:paraId="5FDCF31C" w14:textId="5523B0A9"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3A67715C" w14:textId="5F72E0B7"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2D749763" w14:textId="7A9E5B8A"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59.60</w:t>
            </w:r>
          </w:p>
        </w:tc>
        <w:tc>
          <w:tcPr>
            <w:tcW w:w="1202" w:type="dxa"/>
            <w:tcBorders>
              <w:left w:val="nil"/>
              <w:right w:val="nil"/>
            </w:tcBorders>
          </w:tcPr>
          <w:p w14:paraId="6CE076F2" w14:textId="0904BB30"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7A4014C7" w14:textId="3302AF1D" w:rsidR="005D2E5E" w:rsidRPr="005D2E5E" w:rsidRDefault="005D2E5E" w:rsidP="005D2E5E">
            <w:pPr>
              <w:ind w:left="-108" w:right="-87"/>
              <w:jc w:val="center"/>
              <w:rPr>
                <w:rFonts w:ascii="Times New Roman" w:hAnsi="Times New Roman"/>
                <w:sz w:val="24"/>
                <w:szCs w:val="16"/>
              </w:rPr>
            </w:pPr>
          </w:p>
        </w:tc>
        <w:tc>
          <w:tcPr>
            <w:tcW w:w="1215" w:type="dxa"/>
          </w:tcPr>
          <w:p w14:paraId="076A01AB" w14:textId="248C9F08"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55.62</w:t>
            </w:r>
          </w:p>
        </w:tc>
        <w:tc>
          <w:tcPr>
            <w:tcW w:w="1207" w:type="dxa"/>
          </w:tcPr>
          <w:p w14:paraId="08CEBBD7" w14:textId="2867B49D"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44.51</w:t>
            </w:r>
          </w:p>
        </w:tc>
      </w:tr>
      <w:tr w:rsidR="005D2E5E" w:rsidRPr="005D2E5E" w14:paraId="73FE2FD9" w14:textId="77777777" w:rsidTr="00BA0148">
        <w:trPr>
          <w:trHeight w:val="276"/>
        </w:trPr>
        <w:tc>
          <w:tcPr>
            <w:tcW w:w="535" w:type="dxa"/>
            <w:shd w:val="clear" w:color="auto" w:fill="auto"/>
            <w:noWrap/>
            <w:vAlign w:val="center"/>
            <w:hideMark/>
          </w:tcPr>
          <w:p w14:paraId="34E7359A" w14:textId="77777777" w:rsidR="005D2E5E" w:rsidRPr="005D2E5E" w:rsidRDefault="005D2E5E" w:rsidP="005D2E5E">
            <w:pPr>
              <w:ind w:left="-108" w:right="-87"/>
              <w:jc w:val="center"/>
              <w:rPr>
                <w:rFonts w:ascii="Times New Roman" w:hAnsi="Times New Roman"/>
                <w:color w:val="000000"/>
                <w:sz w:val="24"/>
                <w:szCs w:val="24"/>
                <w:lang w:eastAsia="ja-JP"/>
              </w:rPr>
            </w:pPr>
            <w:r w:rsidRPr="005D2E5E">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5D2E5E" w:rsidRPr="005D2E5E" w:rsidRDefault="005D2E5E" w:rsidP="005D2E5E">
            <w:pPr>
              <w:ind w:left="-108" w:right="-87"/>
              <w:rPr>
                <w:rFonts w:ascii="Times New Roman" w:hAnsi="Times New Roman"/>
                <w:color w:val="000000"/>
                <w:sz w:val="24"/>
                <w:szCs w:val="24"/>
                <w:lang w:eastAsia="ja-JP"/>
              </w:rPr>
            </w:pPr>
            <w:r w:rsidRPr="005D2E5E">
              <w:rPr>
                <w:rFonts w:ascii="Times New Roman" w:hAnsi="Times New Roman"/>
                <w:color w:val="000000"/>
                <w:sz w:val="24"/>
                <w:szCs w:val="24"/>
                <w:lang w:eastAsia="ja-JP"/>
              </w:rPr>
              <w:t>Đồng Nai</w:t>
            </w:r>
          </w:p>
        </w:tc>
        <w:tc>
          <w:tcPr>
            <w:tcW w:w="1170" w:type="dxa"/>
            <w:tcBorders>
              <w:right w:val="nil"/>
            </w:tcBorders>
          </w:tcPr>
          <w:p w14:paraId="14011BD5" w14:textId="23BFC22C"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09956C82" w14:textId="553D179D"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44707E8F" w14:textId="08F0D1F7"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282.46</w:t>
            </w:r>
          </w:p>
        </w:tc>
        <w:tc>
          <w:tcPr>
            <w:tcW w:w="1202" w:type="dxa"/>
            <w:tcBorders>
              <w:left w:val="nil"/>
              <w:right w:val="nil"/>
            </w:tcBorders>
          </w:tcPr>
          <w:p w14:paraId="2AB40ACB" w14:textId="7D83241D"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580ED53A" w14:textId="158DD723" w:rsidR="005D2E5E" w:rsidRPr="005D2E5E" w:rsidRDefault="005D2E5E" w:rsidP="005D2E5E">
            <w:pPr>
              <w:ind w:left="-108" w:right="-87"/>
              <w:jc w:val="center"/>
              <w:rPr>
                <w:rFonts w:ascii="Times New Roman" w:hAnsi="Times New Roman"/>
                <w:sz w:val="24"/>
                <w:szCs w:val="16"/>
              </w:rPr>
            </w:pPr>
          </w:p>
        </w:tc>
        <w:tc>
          <w:tcPr>
            <w:tcW w:w="1215" w:type="dxa"/>
          </w:tcPr>
          <w:p w14:paraId="4C16F6D9" w14:textId="71746860"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263.62</w:t>
            </w:r>
          </w:p>
        </w:tc>
        <w:tc>
          <w:tcPr>
            <w:tcW w:w="1207" w:type="dxa"/>
          </w:tcPr>
          <w:p w14:paraId="2808C870" w14:textId="1E5618E2"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210.97</w:t>
            </w:r>
          </w:p>
        </w:tc>
      </w:tr>
      <w:tr w:rsidR="005D2E5E" w:rsidRPr="005D2E5E" w14:paraId="1B04395B" w14:textId="77777777" w:rsidTr="00BA0148">
        <w:trPr>
          <w:trHeight w:val="276"/>
        </w:trPr>
        <w:tc>
          <w:tcPr>
            <w:tcW w:w="535" w:type="dxa"/>
            <w:shd w:val="clear" w:color="auto" w:fill="auto"/>
            <w:noWrap/>
            <w:vAlign w:val="center"/>
            <w:hideMark/>
          </w:tcPr>
          <w:p w14:paraId="797E9CC0" w14:textId="77777777" w:rsidR="005D2E5E" w:rsidRPr="005D2E5E" w:rsidRDefault="005D2E5E" w:rsidP="005D2E5E">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5D2E5E" w:rsidRPr="005D2E5E" w:rsidRDefault="005D2E5E" w:rsidP="005D2E5E">
            <w:pPr>
              <w:ind w:left="-108" w:right="-87"/>
              <w:rPr>
                <w:rFonts w:ascii="Times New Roman" w:hAnsi="Times New Roman"/>
                <w:b/>
                <w:bCs/>
                <w:color w:val="000000"/>
                <w:sz w:val="24"/>
                <w:szCs w:val="24"/>
                <w:lang w:eastAsia="ja-JP"/>
              </w:rPr>
            </w:pPr>
            <w:r w:rsidRPr="005D2E5E">
              <w:rPr>
                <w:rFonts w:ascii="Times New Roman" w:hAnsi="Times New Roman"/>
                <w:b/>
                <w:bCs/>
                <w:color w:val="000000"/>
                <w:sz w:val="24"/>
                <w:szCs w:val="24"/>
                <w:lang w:eastAsia="ja-JP"/>
              </w:rPr>
              <w:t>EVN SPC</w:t>
            </w:r>
          </w:p>
        </w:tc>
        <w:tc>
          <w:tcPr>
            <w:tcW w:w="1170" w:type="dxa"/>
            <w:tcBorders>
              <w:right w:val="nil"/>
            </w:tcBorders>
          </w:tcPr>
          <w:p w14:paraId="6F895FDE" w14:textId="304E2E91" w:rsidR="005D2E5E" w:rsidRPr="005D2E5E" w:rsidRDefault="005D2E5E" w:rsidP="005D2E5E">
            <w:pPr>
              <w:ind w:left="-108" w:right="-87"/>
              <w:jc w:val="center"/>
              <w:rPr>
                <w:rFonts w:ascii="Times New Roman" w:hAnsi="Times New Roman"/>
                <w:sz w:val="24"/>
                <w:szCs w:val="24"/>
              </w:rPr>
            </w:pPr>
          </w:p>
        </w:tc>
        <w:tc>
          <w:tcPr>
            <w:tcW w:w="1128" w:type="dxa"/>
            <w:tcBorders>
              <w:left w:val="nil"/>
              <w:right w:val="nil"/>
            </w:tcBorders>
          </w:tcPr>
          <w:p w14:paraId="042FAC35" w14:textId="0E88C730" w:rsidR="005D2E5E" w:rsidRPr="005D2E5E" w:rsidRDefault="005D2E5E" w:rsidP="005D2E5E">
            <w:pPr>
              <w:ind w:left="-108" w:right="-87"/>
              <w:jc w:val="center"/>
              <w:rPr>
                <w:rFonts w:ascii="Times New Roman" w:hAnsi="Times New Roman"/>
                <w:sz w:val="24"/>
                <w:szCs w:val="16"/>
              </w:rPr>
            </w:pPr>
          </w:p>
        </w:tc>
        <w:tc>
          <w:tcPr>
            <w:tcW w:w="1347" w:type="dxa"/>
            <w:tcBorders>
              <w:left w:val="nil"/>
              <w:right w:val="nil"/>
            </w:tcBorders>
          </w:tcPr>
          <w:p w14:paraId="33EE17BD" w14:textId="199B8EDB"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2323</w:t>
            </w:r>
          </w:p>
        </w:tc>
        <w:tc>
          <w:tcPr>
            <w:tcW w:w="1202" w:type="dxa"/>
            <w:tcBorders>
              <w:left w:val="nil"/>
              <w:right w:val="nil"/>
            </w:tcBorders>
          </w:tcPr>
          <w:p w14:paraId="50118720" w14:textId="3F30A7E4" w:rsidR="005D2E5E" w:rsidRPr="005D2E5E" w:rsidRDefault="005D2E5E" w:rsidP="005D2E5E">
            <w:pPr>
              <w:ind w:left="-108" w:right="-87"/>
              <w:jc w:val="center"/>
              <w:rPr>
                <w:rFonts w:ascii="Times New Roman" w:hAnsi="Times New Roman"/>
                <w:sz w:val="24"/>
                <w:szCs w:val="16"/>
              </w:rPr>
            </w:pPr>
          </w:p>
        </w:tc>
        <w:tc>
          <w:tcPr>
            <w:tcW w:w="1202" w:type="dxa"/>
            <w:tcBorders>
              <w:left w:val="nil"/>
            </w:tcBorders>
          </w:tcPr>
          <w:p w14:paraId="4B79ABD1" w14:textId="2B0D7AE7" w:rsidR="005D2E5E" w:rsidRPr="005D2E5E" w:rsidRDefault="005D2E5E" w:rsidP="005D2E5E">
            <w:pPr>
              <w:ind w:left="-108" w:right="-87"/>
              <w:jc w:val="center"/>
              <w:rPr>
                <w:rFonts w:ascii="Times New Roman" w:hAnsi="Times New Roman"/>
                <w:sz w:val="24"/>
                <w:szCs w:val="16"/>
              </w:rPr>
            </w:pPr>
          </w:p>
        </w:tc>
        <w:tc>
          <w:tcPr>
            <w:tcW w:w="1215" w:type="dxa"/>
          </w:tcPr>
          <w:p w14:paraId="15C15EEC" w14:textId="2E8E1CCF"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2168</w:t>
            </w:r>
          </w:p>
        </w:tc>
        <w:tc>
          <w:tcPr>
            <w:tcW w:w="1207" w:type="dxa"/>
          </w:tcPr>
          <w:p w14:paraId="36635016" w14:textId="5755C774" w:rsidR="005D2E5E" w:rsidRPr="005D2E5E" w:rsidRDefault="005D2E5E" w:rsidP="005D2E5E">
            <w:pPr>
              <w:ind w:left="-108" w:right="-87"/>
              <w:jc w:val="center"/>
              <w:rPr>
                <w:rFonts w:ascii="Times New Roman" w:hAnsi="Times New Roman"/>
                <w:sz w:val="24"/>
                <w:szCs w:val="16"/>
              </w:rPr>
            </w:pPr>
            <w:r w:rsidRPr="005D2E5E">
              <w:rPr>
                <w:rFonts w:ascii="Times New Roman" w:hAnsi="Times New Roman"/>
                <w:sz w:val="24"/>
                <w:szCs w:val="16"/>
              </w:rPr>
              <w:t>1735</w:t>
            </w:r>
          </w:p>
        </w:tc>
      </w:tr>
    </w:tbl>
    <w:p w14:paraId="26228327" w14:textId="77777777" w:rsidR="009E35E8" w:rsidRDefault="009E35E8" w:rsidP="00E3177D">
      <w:pPr>
        <w:pStyle w:val="BodyText2"/>
        <w:jc w:val="left"/>
        <w:rPr>
          <w:rFonts w:ascii="Times New Roman" w:hAnsi="Times New Roman"/>
          <w:sz w:val="24"/>
          <w:szCs w:val="28"/>
        </w:rPr>
      </w:pPr>
    </w:p>
    <w:sectPr w:rsidR="009E35E8" w:rsidSect="00E3177D">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57356" w14:textId="77777777" w:rsidR="00351CC9" w:rsidRDefault="00351CC9">
      <w:r>
        <w:separator/>
      </w:r>
    </w:p>
  </w:endnote>
  <w:endnote w:type="continuationSeparator" w:id="0">
    <w:p w14:paraId="0F2519CE" w14:textId="77777777" w:rsidR="00351CC9" w:rsidRDefault="00351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EF869" w14:textId="77777777" w:rsidR="00351CC9" w:rsidRDefault="00351CC9">
      <w:r>
        <w:separator/>
      </w:r>
    </w:p>
  </w:footnote>
  <w:footnote w:type="continuationSeparator" w:id="0">
    <w:p w14:paraId="2017F104" w14:textId="77777777" w:rsidR="00351CC9" w:rsidRDefault="00351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2AC"/>
    <w:rsid w:val="00152542"/>
    <w:rsid w:val="00152EF5"/>
    <w:rsid w:val="001530DD"/>
    <w:rsid w:val="00153E66"/>
    <w:rsid w:val="001548C9"/>
    <w:rsid w:val="00155681"/>
    <w:rsid w:val="001557EA"/>
    <w:rsid w:val="00155CC9"/>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76ED"/>
    <w:rsid w:val="00360A40"/>
    <w:rsid w:val="00360FE1"/>
    <w:rsid w:val="00361015"/>
    <w:rsid w:val="0036150C"/>
    <w:rsid w:val="003616E8"/>
    <w:rsid w:val="003626A1"/>
    <w:rsid w:val="00362FD0"/>
    <w:rsid w:val="00363383"/>
    <w:rsid w:val="00363B38"/>
    <w:rsid w:val="00364049"/>
    <w:rsid w:val="00364313"/>
    <w:rsid w:val="003643D7"/>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4DF2"/>
    <w:rsid w:val="00535AC2"/>
    <w:rsid w:val="00536374"/>
    <w:rsid w:val="00536569"/>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81D"/>
    <w:rsid w:val="00870D63"/>
    <w:rsid w:val="00870DB1"/>
    <w:rsid w:val="00870E3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800"/>
    <w:rsid w:val="00CA227B"/>
    <w:rsid w:val="00CA26D7"/>
    <w:rsid w:val="00CA3EE3"/>
    <w:rsid w:val="00CA4064"/>
    <w:rsid w:val="00CA440E"/>
    <w:rsid w:val="00CA4B01"/>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61F"/>
    <w:rsid w:val="00E339B2"/>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51C2"/>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2023-12-22T06:21:00Z</dcterms:created>
  <dcterms:modified xsi:type="dcterms:W3CDTF">2023-12-22T06:29:00Z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